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临时使用教室申请表</w:t>
      </w:r>
    </w:p>
    <w:bookmarkEnd w:id="0"/>
    <w:tbl>
      <w:tblPr>
        <w:tblStyle w:val="3"/>
        <w:tblpPr w:leftFromText="180" w:rightFromText="180" w:vertAnchor="text" w:horzAnchor="page" w:tblpX="1057" w:tblpY="635"/>
        <w:tblOverlap w:val="never"/>
        <w:tblW w:w="10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74"/>
        <w:gridCol w:w="226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申请班级（组织）</w:t>
            </w:r>
          </w:p>
        </w:tc>
        <w:tc>
          <w:tcPr>
            <w:tcW w:w="337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教室容纳人数</w:t>
            </w:r>
          </w:p>
        </w:tc>
        <w:tc>
          <w:tcPr>
            <w:tcW w:w="2774" w:type="dxa"/>
            <w:vAlign w:val="top"/>
          </w:tcPr>
          <w:p>
            <w:pPr>
              <w:tabs>
                <w:tab w:val="left" w:pos="1039"/>
              </w:tabs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tabs>
                <w:tab w:val="left" w:pos="1039"/>
              </w:tabs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教室类型</w:t>
            </w:r>
          </w:p>
        </w:tc>
        <w:tc>
          <w:tcPr>
            <w:tcW w:w="3375" w:type="dxa"/>
            <w:vAlign w:val="center"/>
          </w:tcPr>
          <w:p>
            <w:pPr>
              <w:tabs>
                <w:tab w:val="left" w:pos="1039"/>
              </w:tabs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阶梯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教室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所属主管学院（部门）</w:t>
            </w:r>
          </w:p>
        </w:tc>
        <w:tc>
          <w:tcPr>
            <w:tcW w:w="8414" w:type="dxa"/>
            <w:gridSpan w:val="3"/>
            <w:vAlign w:val="center"/>
          </w:tcPr>
          <w:p>
            <w:pPr>
              <w:tabs>
                <w:tab w:val="left" w:pos="1039"/>
              </w:tabs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使用时间：</w:t>
            </w:r>
          </w:p>
        </w:tc>
        <w:tc>
          <w:tcPr>
            <w:tcW w:w="8414" w:type="dxa"/>
            <w:gridSpan w:val="3"/>
            <w:vAlign w:val="center"/>
          </w:tcPr>
          <w:p>
            <w:pPr>
              <w:tabs>
                <w:tab w:val="left" w:pos="1039"/>
              </w:tabs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月      日        时至    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教室使用内容</w:t>
            </w:r>
          </w:p>
        </w:tc>
        <w:tc>
          <w:tcPr>
            <w:tcW w:w="8414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主题：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主讲人：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参加人数：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事由及主要内容：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负责人：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负责人联系方式：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 xml:space="preserve">20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 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相关主管</w:t>
            </w:r>
            <w:r>
              <w:rPr>
                <w:rFonts w:hint="eastAsia" w:ascii="宋体" w:hAnsi="宋体"/>
                <w:sz w:val="24"/>
              </w:rPr>
              <w:t>领导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审批（核）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414" w:type="dxa"/>
            <w:gridSpan w:val="3"/>
            <w:vAlign w:val="top"/>
          </w:tcPr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签   名:                       20     年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教学运行中心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安排意见</w:t>
            </w:r>
          </w:p>
        </w:tc>
        <w:tc>
          <w:tcPr>
            <w:tcW w:w="8414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签   名</w:t>
            </w: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20   年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lang w:val="en-US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注：1、各教学单位由该单位领导审核盖章。</w:t>
      </w:r>
    </w:p>
    <w:p>
      <w:pPr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2、各社团活动必须由团委审核盖章。</w:t>
      </w:r>
    </w:p>
    <w:p>
      <w:pPr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>3、上课期间的活动安排时间应以上课时间为准。</w:t>
      </w:r>
    </w:p>
    <w:p/>
    <w:sectPr>
      <w:footerReference r:id="rId3" w:type="default"/>
      <w:pgSz w:w="11906" w:h="16838"/>
      <w:pgMar w:top="618" w:right="1128" w:bottom="505" w:left="11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Wnxx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008B"/>
    <w:rsid w:val="0022563A"/>
    <w:rsid w:val="080D3FBF"/>
    <w:rsid w:val="20C63577"/>
    <w:rsid w:val="2B2F008B"/>
    <w:rsid w:val="41752933"/>
    <w:rsid w:val="5D381C5A"/>
    <w:rsid w:val="7D61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2017-03-23T01:02:00Z</dcterms:created>
  <dc:creator>Administrator</dc:creator>
  <cp:lastModifiedBy>86155</cp:lastModifiedBy>
  <cp:lastPrinted>2020-11-06T07:16:15Z</cp:lastPrinted>
  <dcterms:modified xsi:type="dcterms:W3CDTF">2020-11-06T07:16:32Z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